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15DE72D9" w14:textId="4CDF67EF" w:rsidR="00385DA3" w:rsidRDefault="00385DA3" w:rsidP="00385DA3">
      <w:pPr>
        <w:pStyle w:val="BodyText"/>
        <w:spacing w:after="0"/>
        <w:rPr>
          <w:rFonts w:cstheme="minorHAnsi"/>
          <w:iCs/>
        </w:rPr>
      </w:pPr>
      <w:r w:rsidRPr="00047039">
        <w:rPr>
          <w:rFonts w:cstheme="minorHAnsi"/>
          <w:iCs/>
        </w:rPr>
        <w:t xml:space="preserve">Name of </w:t>
      </w:r>
      <w:r w:rsidR="00F85F7A">
        <w:rPr>
          <w:rFonts w:cstheme="minorHAnsi"/>
          <w:iCs/>
        </w:rPr>
        <w:t>Project</w:t>
      </w:r>
    </w:p>
    <w:p w14:paraId="28EBEBE1" w14:textId="77777777" w:rsidR="00F85F7A" w:rsidRPr="00047039" w:rsidRDefault="00F85F7A" w:rsidP="00F85F7A">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7DC4D779" w14:textId="01D9ED9D" w:rsidR="00F85F7A" w:rsidRPr="00047039" w:rsidRDefault="00F85F7A" w:rsidP="00F85F7A">
      <w:pPr>
        <w:pStyle w:val="BodyText"/>
        <w:spacing w:after="0"/>
        <w:rPr>
          <w:rFonts w:cstheme="minorHAnsi"/>
          <w:iCs/>
        </w:rPr>
      </w:pPr>
      <w:r w:rsidRPr="00047039">
        <w:rPr>
          <w:rFonts w:cstheme="minorHAnsi"/>
          <w:iCs/>
        </w:rPr>
        <w:t xml:space="preserve">Name of </w:t>
      </w:r>
      <w:r>
        <w:rPr>
          <w:rFonts w:cstheme="minorHAnsi"/>
          <w:iCs/>
        </w:rPr>
        <w:t>Seller</w:t>
      </w:r>
    </w:p>
    <w:p w14:paraId="70509FCA" w14:textId="77777777" w:rsidR="006642BD" w:rsidRDefault="006642BD" w:rsidP="00385DA3">
      <w:pPr>
        <w:pStyle w:val="BodyText"/>
        <w:spacing w:after="0"/>
        <w:rPr>
          <w:rFonts w:ascii="Cambria" w:hAnsi="Cambria" w:cs="Arial"/>
          <w:b/>
          <w:noProof/>
          <w:color w:val="2F85B1"/>
          <w:sz w:val="32"/>
          <w:szCs w:val="32"/>
        </w:rPr>
      </w:pPr>
    </w:p>
    <w:p w14:paraId="7775857B" w14:textId="647825D7" w:rsidR="00385DA3" w:rsidRPr="00047039" w:rsidRDefault="006642BD" w:rsidP="00385DA3">
      <w:pPr>
        <w:pStyle w:val="BodyText"/>
        <w:spacing w:after="0"/>
        <w:rPr>
          <w:rFonts w:cstheme="minorHAnsi"/>
          <w:i/>
          <w:color w:val="333399"/>
        </w:rPr>
      </w:pPr>
      <w:r>
        <w:rPr>
          <w:rFonts w:ascii="Cambria" w:hAnsi="Cambria" w:cs="Arial"/>
          <w:b/>
          <w:noProof/>
          <w:color w:val="2F85B1"/>
          <w:sz w:val="32"/>
          <w:szCs w:val="32"/>
        </w:rPr>
        <w:t>Project Certifications Insert</w:t>
      </w:r>
    </w:p>
    <w:p w14:paraId="728EAAAE" w14:textId="0014F216"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047039">
        <w:rPr>
          <w:rFonts w:asciiTheme="minorHAnsi" w:hAnsiTheme="minorHAnsi" w:cstheme="minorHAnsi"/>
          <w:b/>
          <w:szCs w:val="24"/>
        </w:rPr>
        <w:t>Section</w:t>
      </w:r>
      <w:r w:rsidR="008D62A3">
        <w:rPr>
          <w:rFonts w:asciiTheme="minorHAnsi" w:hAnsiTheme="minorHAnsi" w:cstheme="minorHAnsi"/>
          <w:b/>
          <w:szCs w:val="24"/>
        </w:rPr>
        <w:t xml:space="preserve"> 3</w:t>
      </w:r>
      <w:r w:rsidR="00047039">
        <w:rPr>
          <w:rFonts w:asciiTheme="minorHAnsi" w:hAnsiTheme="minorHAnsi" w:cstheme="minorHAnsi"/>
          <w:b/>
          <w:szCs w:val="24"/>
        </w:rPr>
        <w:t xml:space="preserve"> </w:t>
      </w:r>
      <w:r w:rsidR="00ED7906">
        <w:rPr>
          <w:rFonts w:asciiTheme="minorHAnsi" w:hAnsiTheme="minorHAnsi" w:cstheme="minorHAnsi"/>
          <w:bCs/>
          <w:szCs w:val="24"/>
        </w:rPr>
        <w:t>of t</w:t>
      </w:r>
      <w:r w:rsidR="00047039">
        <w:rPr>
          <w:rFonts w:asciiTheme="minorHAnsi" w:hAnsiTheme="minorHAnsi" w:cstheme="minorHAnsi"/>
          <w:bCs/>
          <w:szCs w:val="24"/>
        </w:rPr>
        <w:t>he Pre-Qualification Application</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047039">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 xml:space="preserve">with an accompanying document or information verifying the identity of the </w:t>
            </w:r>
            <w:proofErr w:type="gramStart"/>
            <w:r w:rsidRPr="00B53A7E">
              <w:rPr>
                <w:rFonts w:eastAsia="Segoe UI"/>
                <w:szCs w:val="24"/>
                <w:u w:val="single"/>
              </w:rPr>
              <w:t>signatory</w:t>
            </w:r>
            <w:r w:rsidRPr="00B53A7E">
              <w:rPr>
                <w:rFonts w:eastAsia="Segoe UI"/>
                <w:szCs w:val="24"/>
              </w:rPr>
              <w:t>;</w:t>
            </w:r>
            <w:proofErr w:type="gramEnd"/>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047039">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tbl>
    <w:bookmarkEnd w:id="0"/>
    <w:p w14:paraId="5EF798E3" w14:textId="77777777" w:rsidR="006642BD" w:rsidRPr="00B53A7E" w:rsidRDefault="006642BD" w:rsidP="006642BD">
      <w:pPr>
        <w:spacing w:before="240" w:after="240"/>
        <w:ind w:left="288"/>
        <w:jc w:val="both"/>
        <w:rPr>
          <w:szCs w:val="24"/>
        </w:rPr>
      </w:pPr>
      <w:r w:rsidRPr="00B53A7E">
        <w:rPr>
          <w:szCs w:val="24"/>
        </w:rPr>
        <w:t xml:space="preserve">I, </w:t>
      </w:r>
      <w:r w:rsidRPr="00B53A7E">
        <w:rPr>
          <w:szCs w:val="24"/>
          <w:u w:val="single"/>
        </w:rPr>
        <w:fldChar w:fldCharType="begin">
          <w:ffData>
            <w:name w:val="ApplicantName"/>
            <w:enabled/>
            <w:calcOnExit w:val="0"/>
            <w:textInput/>
          </w:ffData>
        </w:fldChar>
      </w:r>
      <w:r w:rsidRPr="00B53A7E">
        <w:rPr>
          <w:szCs w:val="24"/>
          <w:u w:val="single"/>
        </w:rPr>
        <w:instrText xml:space="preserve"> FORMTEXT </w:instrText>
      </w:r>
      <w:r w:rsidRPr="00B53A7E">
        <w:rPr>
          <w:szCs w:val="24"/>
          <w:u w:val="single"/>
        </w:rPr>
      </w:r>
      <w:r w:rsidRPr="00B53A7E">
        <w:rPr>
          <w:szCs w:val="24"/>
          <w:u w:val="single"/>
        </w:rPr>
        <w:fldChar w:fldCharType="separate"/>
      </w:r>
      <w:r w:rsidRPr="00B53A7E">
        <w:rPr>
          <w:noProof/>
          <w:szCs w:val="24"/>
          <w:u w:val="single"/>
        </w:rPr>
        <w:t> </w:t>
      </w:r>
      <w:r w:rsidRPr="00B53A7E">
        <w:rPr>
          <w:noProof/>
          <w:szCs w:val="24"/>
          <w:u w:val="single"/>
        </w:rPr>
        <w:t> </w:t>
      </w:r>
      <w:r w:rsidRPr="00B53A7E">
        <w:rPr>
          <w:noProof/>
          <w:szCs w:val="24"/>
          <w:u w:val="single"/>
        </w:rPr>
        <w:t> </w:t>
      </w:r>
      <w:r w:rsidRPr="00B53A7E">
        <w:rPr>
          <w:noProof/>
          <w:szCs w:val="24"/>
          <w:u w:val="single"/>
        </w:rPr>
        <w:t> </w:t>
      </w:r>
      <w:r w:rsidRPr="00B53A7E">
        <w:rPr>
          <w:szCs w:val="24"/>
          <w:u w:val="single"/>
        </w:rPr>
        <w:fldChar w:fldCharType="end"/>
      </w:r>
      <w:r w:rsidRPr="00B53A7E">
        <w:rPr>
          <w:szCs w:val="24"/>
        </w:rPr>
        <w:t xml:space="preserve">, the Officer of the Seller or Representative of the Bidder, </w:t>
      </w:r>
    </w:p>
    <w:p w14:paraId="5BB1389F" w14:textId="09ADB184" w:rsidR="006642BD" w:rsidRPr="00B53A7E" w:rsidRDefault="006642BD" w:rsidP="006642BD">
      <w:pPr>
        <w:keepNext/>
        <w:widowControl w:val="0"/>
        <w:numPr>
          <w:ilvl w:val="0"/>
          <w:numId w:val="33"/>
        </w:numPr>
        <w:spacing w:after="240"/>
        <w:jc w:val="both"/>
        <w:outlineLvl w:val="0"/>
        <w:rPr>
          <w:bCs/>
          <w:szCs w:val="18"/>
        </w:rPr>
      </w:pPr>
      <w:r w:rsidRPr="00B53A7E">
        <w:rPr>
          <w:bCs/>
          <w:szCs w:val="18"/>
        </w:rPr>
        <w:t xml:space="preserve">acknowledge that any Proposal submitted in response to this RFP must remain in full force and effect until </w:t>
      </w:r>
      <w:r>
        <w:rPr>
          <w:bCs/>
          <w:szCs w:val="18"/>
        </w:rPr>
        <w:t>October 3, 2025</w:t>
      </w:r>
      <w:r w:rsidR="006A1371">
        <w:rPr>
          <w:bCs/>
          <w:szCs w:val="18"/>
        </w:rPr>
        <w:t>.</w:t>
      </w:r>
      <w:r w:rsidRPr="00B53A7E">
        <w:rPr>
          <w:bCs/>
          <w:szCs w:val="18"/>
        </w:rPr>
        <w:t xml:space="preserve"> </w:t>
      </w:r>
    </w:p>
    <w:p w14:paraId="38D604C7" w14:textId="77777777" w:rsidR="006642BD" w:rsidRPr="00B53A7E" w:rsidRDefault="006642BD" w:rsidP="006642BD">
      <w:pPr>
        <w:keepNext/>
        <w:widowControl w:val="0"/>
        <w:spacing w:after="240"/>
        <w:ind w:left="288" w:firstLine="3"/>
        <w:outlineLvl w:val="0"/>
        <w:rPr>
          <w:bCs/>
          <w:szCs w:val="18"/>
        </w:rPr>
      </w:pPr>
      <w:r w:rsidRPr="00B53A7E">
        <w:rPr>
          <w:bCs/>
          <w:szCs w:val="18"/>
        </w:rPr>
        <w:t>I certify that:</w:t>
      </w:r>
    </w:p>
    <w:p w14:paraId="0582180B" w14:textId="1D1D3E29" w:rsidR="006642BD" w:rsidRPr="00B53A7E" w:rsidRDefault="006642BD" w:rsidP="006642BD">
      <w:pPr>
        <w:keepNext/>
        <w:widowControl w:val="0"/>
        <w:numPr>
          <w:ilvl w:val="0"/>
          <w:numId w:val="34"/>
        </w:numPr>
        <w:spacing w:after="240"/>
        <w:jc w:val="both"/>
        <w:outlineLvl w:val="0"/>
        <w:rPr>
          <w:bCs/>
          <w:szCs w:val="18"/>
        </w:rPr>
      </w:pPr>
      <w:r w:rsidRPr="00B53A7E">
        <w:rPr>
          <w:bCs/>
          <w:szCs w:val="18"/>
        </w:rPr>
        <w:t xml:space="preserve">The information provided in this Pre-Qualification Application is true, up-to-date, and accurate to the best of my knowledge and belief. If, for any reason or due to any circumstance, any information provided in this Pre-Qualification Application changes or any certification fails to remain valid prior to </w:t>
      </w:r>
      <w:r>
        <w:rPr>
          <w:bCs/>
          <w:szCs w:val="18"/>
        </w:rPr>
        <w:t>October 3, 2025</w:t>
      </w:r>
      <w:r w:rsidR="00E21B49">
        <w:rPr>
          <w:bCs/>
          <w:szCs w:val="18"/>
        </w:rPr>
        <w:t xml:space="preserve">, </w:t>
      </w:r>
      <w:r w:rsidRPr="00B53A7E">
        <w:rPr>
          <w:bCs/>
          <w:szCs w:val="18"/>
        </w:rPr>
        <w:t xml:space="preserve">the Bidder has a responsibility to notify the Independent Evaluator of such changes as soon as practicable.  </w:t>
      </w:r>
    </w:p>
    <w:p w14:paraId="6AE117FD" w14:textId="77777777" w:rsidR="006642BD" w:rsidRPr="00B53A7E" w:rsidRDefault="006642BD" w:rsidP="006642BD">
      <w:pPr>
        <w:keepNext/>
        <w:widowControl w:val="0"/>
        <w:numPr>
          <w:ilvl w:val="0"/>
          <w:numId w:val="34"/>
        </w:numPr>
        <w:spacing w:after="240"/>
        <w:jc w:val="both"/>
        <w:outlineLvl w:val="0"/>
        <w:rPr>
          <w:bCs/>
          <w:szCs w:val="18"/>
        </w:rPr>
      </w:pPr>
      <w:r w:rsidRPr="00B53A7E">
        <w:rPr>
          <w:bCs/>
          <w:szCs w:val="18"/>
        </w:rPr>
        <w:t xml:space="preserve">The Project is or will be located within the Commonwealth of Pennsylvania. </w:t>
      </w:r>
    </w:p>
    <w:p w14:paraId="58623560" w14:textId="77777777" w:rsidR="006642BD" w:rsidRPr="00B53A7E" w:rsidRDefault="006642BD" w:rsidP="006642BD">
      <w:pPr>
        <w:keepNext/>
        <w:widowControl w:val="0"/>
        <w:numPr>
          <w:ilvl w:val="0"/>
          <w:numId w:val="34"/>
        </w:numPr>
        <w:spacing w:after="240"/>
        <w:jc w:val="both"/>
        <w:outlineLvl w:val="0"/>
        <w:rPr>
          <w:bCs/>
          <w:szCs w:val="18"/>
        </w:rPr>
      </w:pPr>
      <w:r w:rsidRPr="00B53A7E">
        <w:rPr>
          <w:bCs/>
          <w:szCs w:val="18"/>
        </w:rPr>
        <w:t>The Project is or will be connected to PJM (i.e., not behind the meter or not connected to another independent system operator) and the Project is or will be able to offer energy and capacity into PJM markets.</w:t>
      </w:r>
    </w:p>
    <w:p w14:paraId="4AA69671" w14:textId="77777777" w:rsidR="006642BD" w:rsidRDefault="006642BD" w:rsidP="006642BD">
      <w:pPr>
        <w:keepNext/>
        <w:widowControl w:val="0"/>
        <w:numPr>
          <w:ilvl w:val="0"/>
          <w:numId w:val="34"/>
        </w:numPr>
        <w:spacing w:after="240"/>
        <w:jc w:val="both"/>
        <w:outlineLvl w:val="0"/>
        <w:rPr>
          <w:bCs/>
          <w:szCs w:val="18"/>
        </w:rPr>
      </w:pPr>
      <w:r w:rsidRPr="00B53A7E">
        <w:rPr>
          <w:bCs/>
          <w:szCs w:val="18"/>
        </w:rPr>
        <w:t xml:space="preserve">The Project is a Tier I Solar Alternative Energy System and the associated solar photovoltaic alternative energy credits (“SPAECs”) will comply with Pennsylvania’s </w:t>
      </w:r>
      <w:r w:rsidRPr="00B53A7E">
        <w:rPr>
          <w:bCs/>
          <w:szCs w:val="18"/>
        </w:rPr>
        <w:lastRenderedPageBreak/>
        <w:t xml:space="preserve">Alternative Energy Portfolio Standards Act, 73 P.S. §§ 1648.1 et seq. </w:t>
      </w:r>
    </w:p>
    <w:p w14:paraId="2C305606" w14:textId="77777777" w:rsidR="006A1371" w:rsidRDefault="006A1371" w:rsidP="006642BD">
      <w:pPr>
        <w:keepNext/>
        <w:widowControl w:val="0"/>
        <w:spacing w:after="240"/>
        <w:jc w:val="both"/>
        <w:outlineLvl w:val="0"/>
        <w:rPr>
          <w:bCs/>
          <w:szCs w:val="18"/>
        </w:rPr>
      </w:pPr>
    </w:p>
    <w:p w14:paraId="01072525" w14:textId="77777777" w:rsidR="006A1371" w:rsidRPr="00B53A7E" w:rsidRDefault="006A1371" w:rsidP="006642BD">
      <w:pPr>
        <w:keepNext/>
        <w:widowControl w:val="0"/>
        <w:spacing w:after="240"/>
        <w:jc w:val="both"/>
        <w:outlineLvl w:val="0"/>
        <w:rPr>
          <w:bCs/>
          <w:szCs w:val="18"/>
        </w:rPr>
      </w:pPr>
    </w:p>
    <w:p w14:paraId="4FD90B29" w14:textId="77777777" w:rsidR="006642BD" w:rsidRPr="00B53A7E" w:rsidRDefault="006642BD" w:rsidP="006642BD">
      <w:pPr>
        <w:tabs>
          <w:tab w:val="left" w:pos="5580"/>
        </w:tabs>
        <w:ind w:left="720"/>
        <w:jc w:val="both"/>
        <w:rPr>
          <w:szCs w:val="24"/>
        </w:rPr>
      </w:pPr>
      <w:r w:rsidRPr="00B53A7E">
        <w:rPr>
          <w:szCs w:val="24"/>
        </w:rPr>
        <w:t>____________________________</w:t>
      </w:r>
      <w:r w:rsidRPr="00B53A7E">
        <w:rPr>
          <w:szCs w:val="24"/>
        </w:rPr>
        <w:tab/>
        <w:t>_____________</w:t>
      </w:r>
    </w:p>
    <w:p w14:paraId="548E11BD" w14:textId="77777777" w:rsidR="006642BD" w:rsidRPr="00B53A7E" w:rsidRDefault="006642BD" w:rsidP="006642BD">
      <w:pPr>
        <w:tabs>
          <w:tab w:val="left" w:pos="5580"/>
        </w:tabs>
        <w:ind w:left="720"/>
        <w:jc w:val="both"/>
        <w:rPr>
          <w:szCs w:val="24"/>
        </w:rPr>
      </w:pPr>
      <w:r w:rsidRPr="00B53A7E">
        <w:rPr>
          <w:szCs w:val="24"/>
        </w:rPr>
        <w:t>Signature</w:t>
      </w:r>
      <w:r w:rsidRPr="00B53A7E">
        <w:rPr>
          <w:szCs w:val="24"/>
        </w:rPr>
        <w:tab/>
        <w:t>Date</w:t>
      </w:r>
    </w:p>
    <w:sectPr w:rsidR="006642BD" w:rsidRPr="00B53A7E"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3577D903"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6642BD">
          <w:rPr>
            <w:rFonts w:ascii="Times New Roman" w:hAnsi="Times New Roman"/>
            <w:b/>
            <w:noProof/>
          </w:rPr>
          <w:t>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2455D4E3" w:rsidR="00691AFF" w:rsidRPr="00047039" w:rsidRDefault="00047039"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1</w:t>
    </w:r>
    <w:r w:rsidR="007150F2">
      <w:rPr>
        <w:rFonts w:ascii="Cambria" w:hAnsi="Cambria" w:cs="Arial"/>
        <w:b/>
        <w:noProof/>
        <w:color w:val="2F85B1"/>
        <w:sz w:val="20"/>
      </w:rPr>
      <w:t>0</w:t>
    </w:r>
    <w:r>
      <w:rPr>
        <w:rFonts w:ascii="Cambria" w:hAnsi="Cambria" w:cs="Arial"/>
        <w:b/>
        <w:noProof/>
        <w:color w:val="2F85B1"/>
        <w:sz w:val="20"/>
      </w:rPr>
      <w:t xml:space="preserve"> JUN 2025</w:t>
    </w:r>
    <w:r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CA7159"/>
    <w:multiLevelType w:val="multilevel"/>
    <w:tmpl w:val="05BEC466"/>
    <w:numStyleLink w:val="HeadingsUList"/>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1" w15:restartNumberingAfterBreak="0">
    <w:nsid w:val="2B2568E9"/>
    <w:multiLevelType w:val="multilevel"/>
    <w:tmpl w:val="A866E6F2"/>
    <w:numStyleLink w:val="UppercaseAlphaListMultilevel"/>
  </w:abstractNum>
  <w:abstractNum w:abstractNumId="1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6" w15:restartNumberingAfterBreak="0">
    <w:nsid w:val="442E62F5"/>
    <w:multiLevelType w:val="multilevel"/>
    <w:tmpl w:val="6E2282A2"/>
    <w:numStyleLink w:val="HeadingsList"/>
  </w:abstractNum>
  <w:abstractNum w:abstractNumId="1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8" w15:restartNumberingAfterBreak="0">
    <w:nsid w:val="46555BD5"/>
    <w:multiLevelType w:val="multilevel"/>
    <w:tmpl w:val="05BEC466"/>
    <w:numStyleLink w:val="HeadingsUList"/>
  </w:abstractNum>
  <w:abstractNum w:abstractNumId="1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0" w15:restartNumberingAfterBreak="0">
    <w:nsid w:val="4A95779E"/>
    <w:multiLevelType w:val="multilevel"/>
    <w:tmpl w:val="B0C0387C"/>
    <w:numStyleLink w:val="TableBulletsMultilevel"/>
  </w:abstractNum>
  <w:abstractNum w:abstractNumId="2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3" w15:restartNumberingAfterBreak="0">
    <w:nsid w:val="5B614FE2"/>
    <w:multiLevelType w:val="hybridMultilevel"/>
    <w:tmpl w:val="D2C6B7CE"/>
    <w:lvl w:ilvl="0" w:tplc="C1EADD40">
      <w:start w:val="1"/>
      <w:numFmt w:val="decimal"/>
      <w:lvlText w:val="%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41689"/>
    <w:multiLevelType w:val="multilevel"/>
    <w:tmpl w:val="3A1C9612"/>
    <w:numStyleLink w:val="BulletsMultilevel"/>
  </w:abstractNum>
  <w:abstractNum w:abstractNumId="25"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0" w15:restartNumberingAfterBreak="0">
    <w:nsid w:val="778E5029"/>
    <w:multiLevelType w:val="multilevel"/>
    <w:tmpl w:val="FF9226E4"/>
    <w:numStyleLink w:val="LowercaseAlphaListMultilevel"/>
  </w:abstractNum>
  <w:abstractNum w:abstractNumId="31" w15:restartNumberingAfterBreak="0">
    <w:nsid w:val="77CE79AA"/>
    <w:multiLevelType w:val="hybridMultilevel"/>
    <w:tmpl w:val="384E8BAE"/>
    <w:lvl w:ilvl="0" w:tplc="2ED2BBEE">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9050678"/>
    <w:multiLevelType w:val="multilevel"/>
    <w:tmpl w:val="6076FB1C"/>
    <w:numStyleLink w:val="ListContinueMultilevel"/>
  </w:abstractNum>
  <w:abstractNum w:abstractNumId="3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7"/>
  </w:num>
  <w:num w:numId="2" w16cid:durableId="1809466889">
    <w:abstractNumId w:val="2"/>
  </w:num>
  <w:num w:numId="3" w16cid:durableId="66267548">
    <w:abstractNumId w:val="26"/>
  </w:num>
  <w:num w:numId="4" w16cid:durableId="371728623">
    <w:abstractNumId w:val="7"/>
  </w:num>
  <w:num w:numId="5" w16cid:durableId="1908344591">
    <w:abstractNumId w:val="1"/>
  </w:num>
  <w:num w:numId="6" w16cid:durableId="1507673949">
    <w:abstractNumId w:val="19"/>
  </w:num>
  <w:num w:numId="7" w16cid:durableId="1662124219">
    <w:abstractNumId w:val="5"/>
  </w:num>
  <w:num w:numId="8" w16cid:durableId="552814039">
    <w:abstractNumId w:val="15"/>
  </w:num>
  <w:num w:numId="9" w16cid:durableId="1731877487">
    <w:abstractNumId w:val="30"/>
  </w:num>
  <w:num w:numId="10" w16cid:durableId="2121144206">
    <w:abstractNumId w:val="28"/>
  </w:num>
  <w:num w:numId="11" w16cid:durableId="1193230161">
    <w:abstractNumId w:val="11"/>
  </w:num>
  <w:num w:numId="12" w16cid:durableId="547763217">
    <w:abstractNumId w:val="3"/>
  </w:num>
  <w:num w:numId="13" w16cid:durableId="1058557638">
    <w:abstractNumId w:val="0"/>
  </w:num>
  <w:num w:numId="14" w16cid:durableId="577177258">
    <w:abstractNumId w:val="4"/>
  </w:num>
  <w:num w:numId="15" w16cid:durableId="153186884">
    <w:abstractNumId w:val="14"/>
  </w:num>
  <w:num w:numId="16" w16cid:durableId="450904029">
    <w:abstractNumId w:val="10"/>
  </w:num>
  <w:num w:numId="17" w16cid:durableId="360126768">
    <w:abstractNumId w:val="6"/>
  </w:num>
  <w:num w:numId="18" w16cid:durableId="637153330">
    <w:abstractNumId w:val="22"/>
  </w:num>
  <w:num w:numId="19" w16cid:durableId="2089301580">
    <w:abstractNumId w:val="21"/>
  </w:num>
  <w:num w:numId="20" w16cid:durableId="2059429056">
    <w:abstractNumId w:val="18"/>
  </w:num>
  <w:num w:numId="21" w16cid:durableId="1903172901">
    <w:abstractNumId w:val="32"/>
  </w:num>
  <w:num w:numId="22" w16cid:durableId="129439675">
    <w:abstractNumId w:val="24"/>
  </w:num>
  <w:num w:numId="23" w16cid:durableId="982274422">
    <w:abstractNumId w:val="20"/>
  </w:num>
  <w:num w:numId="24" w16cid:durableId="280384672">
    <w:abstractNumId w:val="16"/>
  </w:num>
  <w:num w:numId="25" w16cid:durableId="1636375521">
    <w:abstractNumId w:val="12"/>
  </w:num>
  <w:num w:numId="26" w16cid:durableId="2039965746">
    <w:abstractNumId w:val="27"/>
  </w:num>
  <w:num w:numId="27" w16cid:durableId="2013412484">
    <w:abstractNumId w:val="9"/>
  </w:num>
  <w:num w:numId="28" w16cid:durableId="759446617">
    <w:abstractNumId w:val="33"/>
  </w:num>
  <w:num w:numId="29" w16cid:durableId="80029174">
    <w:abstractNumId w:val="13"/>
  </w:num>
  <w:num w:numId="30" w16cid:durableId="525754273">
    <w:abstractNumId w:val="8"/>
  </w:num>
  <w:num w:numId="31" w16cid:durableId="1471898774">
    <w:abstractNumId w:val="29"/>
  </w:num>
  <w:num w:numId="32" w16cid:durableId="1862283139">
    <w:abstractNumId w:val="25"/>
  </w:num>
  <w:num w:numId="33" w16cid:durableId="591816963">
    <w:abstractNumId w:val="31"/>
  </w:num>
  <w:num w:numId="34" w16cid:durableId="131275680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YXK9eCvajsiGKQV/e0opZYnDRowKX3n6xb4qw8kKYMHppBjhrSYTnOAE46MSFXv1rGW3TN6gz1EnBqOi6FoEA==" w:salt="G+QkjYi4YSXrX7vOzu8W+Q=="/>
  <w:defaultTabStop w:val="720"/>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32F0"/>
    <w:rsid w:val="000146AA"/>
    <w:rsid w:val="00025C5D"/>
    <w:rsid w:val="00026FAF"/>
    <w:rsid w:val="000270ED"/>
    <w:rsid w:val="0003041C"/>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0DE3"/>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3792D"/>
    <w:rsid w:val="00437BCB"/>
    <w:rsid w:val="00441CB3"/>
    <w:rsid w:val="00446A95"/>
    <w:rsid w:val="00446D9C"/>
    <w:rsid w:val="00447C7A"/>
    <w:rsid w:val="004515F7"/>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C6205"/>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642BD"/>
    <w:rsid w:val="00670387"/>
    <w:rsid w:val="00680801"/>
    <w:rsid w:val="00681D5B"/>
    <w:rsid w:val="00682A9C"/>
    <w:rsid w:val="00683FBF"/>
    <w:rsid w:val="00691AFF"/>
    <w:rsid w:val="0069460A"/>
    <w:rsid w:val="006A1371"/>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50F2"/>
    <w:rsid w:val="00716473"/>
    <w:rsid w:val="00717064"/>
    <w:rsid w:val="00734F2F"/>
    <w:rsid w:val="00742712"/>
    <w:rsid w:val="00744AF5"/>
    <w:rsid w:val="007512E6"/>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02C7"/>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43DD3"/>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D62A3"/>
    <w:rsid w:val="008E5A7B"/>
    <w:rsid w:val="008F0FA6"/>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4462"/>
    <w:rsid w:val="00A07626"/>
    <w:rsid w:val="00A1050D"/>
    <w:rsid w:val="00A10DC2"/>
    <w:rsid w:val="00A11B63"/>
    <w:rsid w:val="00A17001"/>
    <w:rsid w:val="00A36010"/>
    <w:rsid w:val="00A401D3"/>
    <w:rsid w:val="00A50909"/>
    <w:rsid w:val="00A54EFB"/>
    <w:rsid w:val="00A57493"/>
    <w:rsid w:val="00A61C07"/>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F1297"/>
    <w:rsid w:val="00B0168F"/>
    <w:rsid w:val="00B12649"/>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1B49"/>
    <w:rsid w:val="00E22189"/>
    <w:rsid w:val="00E23290"/>
    <w:rsid w:val="00E249C6"/>
    <w:rsid w:val="00E26A5A"/>
    <w:rsid w:val="00E309D9"/>
    <w:rsid w:val="00E30E35"/>
    <w:rsid w:val="00E46F8F"/>
    <w:rsid w:val="00E47E6D"/>
    <w:rsid w:val="00E50540"/>
    <w:rsid w:val="00E5328C"/>
    <w:rsid w:val="00E6273F"/>
    <w:rsid w:val="00E635EA"/>
    <w:rsid w:val="00E65083"/>
    <w:rsid w:val="00E6689C"/>
    <w:rsid w:val="00E71A1A"/>
    <w:rsid w:val="00E72B4C"/>
    <w:rsid w:val="00E814D4"/>
    <w:rsid w:val="00E8237E"/>
    <w:rsid w:val="00E918B9"/>
    <w:rsid w:val="00E961DB"/>
    <w:rsid w:val="00EA2BD5"/>
    <w:rsid w:val="00EA30FD"/>
    <w:rsid w:val="00EA6491"/>
    <w:rsid w:val="00EA7D5A"/>
    <w:rsid w:val="00EB47D3"/>
    <w:rsid w:val="00EC1453"/>
    <w:rsid w:val="00ED6B23"/>
    <w:rsid w:val="00ED7906"/>
    <w:rsid w:val="00ED7915"/>
    <w:rsid w:val="00EE1312"/>
    <w:rsid w:val="00EE2EFB"/>
    <w:rsid w:val="00EE7AFB"/>
    <w:rsid w:val="00EF115C"/>
    <w:rsid w:val="00EF7FBC"/>
    <w:rsid w:val="00F00438"/>
    <w:rsid w:val="00F01AB8"/>
    <w:rsid w:val="00F05142"/>
    <w:rsid w:val="00F0646E"/>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5F7A"/>
    <w:rsid w:val="00F8773A"/>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Heald, Luke</dc:creator>
  <cp:keywords>TemplateVersion: NERA-LOCKABLES.Normal.20180330.2</cp:keywords>
  <dc:description/>
  <cp:lastModifiedBy>Heald, Luke</cp:lastModifiedBy>
  <cp:revision>3</cp:revision>
  <dcterms:created xsi:type="dcterms:W3CDTF">2025-06-18T21:44:00Z</dcterms:created>
  <dcterms:modified xsi:type="dcterms:W3CDTF">2025-06-18T21:48:00Z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